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C" w:rsidRDefault="004F00FC" w:rsidP="004F0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3468EE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EE" w:rsidRPr="0046024B" w:rsidRDefault="003468EE" w:rsidP="00346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341" w:type="dxa"/>
        <w:tblInd w:w="-743" w:type="dxa"/>
        <w:tblLook w:val="0000" w:firstRow="0" w:lastRow="0" w:firstColumn="0" w:lastColumn="0" w:noHBand="0" w:noVBand="0"/>
      </w:tblPr>
      <w:tblGrid>
        <w:gridCol w:w="6805"/>
        <w:gridCol w:w="4536"/>
      </w:tblGrid>
      <w:tr w:rsidR="003468EE" w:rsidRPr="0046024B" w:rsidTr="00811446">
        <w:tc>
          <w:tcPr>
            <w:tcW w:w="6805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Санкт-Петербург, Суворовский пр., д. 67,</w:t>
            </w:r>
          </w:p>
          <w:p w:rsidR="003468EE" w:rsidRPr="0046024B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 этаж, к. 509</w:t>
            </w:r>
          </w:p>
          <w:p w:rsidR="003468EE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468EE" w:rsidRPr="0046024B" w:rsidRDefault="003468EE" w:rsidP="00811446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3468EE" w:rsidRPr="0046024B" w:rsidRDefault="003468EE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9A5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9A5A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июня</w:t>
            </w:r>
            <w:r w:rsidR="00C624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2023</w:t>
            </w:r>
            <w:r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3468EE" w:rsidRPr="0046024B" w:rsidRDefault="003B1088" w:rsidP="008114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3468EE" w:rsidRPr="004602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:00</w:t>
            </w:r>
          </w:p>
        </w:tc>
      </w:tr>
    </w:tbl>
    <w:tbl>
      <w:tblPr>
        <w:tblStyle w:val="a7"/>
        <w:tblW w:w="11341" w:type="dxa"/>
        <w:tblInd w:w="-743" w:type="dxa"/>
        <w:tblLook w:val="04A0" w:firstRow="1" w:lastRow="0" w:firstColumn="1" w:lastColumn="0" w:noHBand="0" w:noVBand="1"/>
      </w:tblPr>
      <w:tblGrid>
        <w:gridCol w:w="1702"/>
        <w:gridCol w:w="4961"/>
        <w:gridCol w:w="4678"/>
      </w:tblGrid>
      <w:tr w:rsidR="003468EE" w:rsidRPr="0046024B" w:rsidTr="004F00FC">
        <w:trPr>
          <w:trHeight w:val="529"/>
        </w:trPr>
        <w:tc>
          <w:tcPr>
            <w:tcW w:w="1702" w:type="dxa"/>
          </w:tcPr>
          <w:p w:rsidR="003468EE" w:rsidRPr="0046024B" w:rsidRDefault="003468EE" w:rsidP="00811446">
            <w:pPr>
              <w:tabs>
                <w:tab w:val="left" w:pos="176"/>
                <w:tab w:val="left" w:pos="317"/>
                <w:tab w:val="left" w:pos="459"/>
              </w:tabs>
              <w:spacing w:after="0" w:line="240" w:lineRule="auto"/>
              <w:ind w:left="-108" w:hanging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468EE" w:rsidRPr="0046024B" w:rsidRDefault="003468EE" w:rsidP="0081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3468EE" w:rsidRPr="0046024B" w:rsidTr="00467289">
        <w:trPr>
          <w:trHeight w:val="1743"/>
        </w:trPr>
        <w:tc>
          <w:tcPr>
            <w:tcW w:w="1702" w:type="dxa"/>
          </w:tcPr>
          <w:p w:rsidR="003468EE" w:rsidRPr="0046024B" w:rsidRDefault="002540B0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468EE" w:rsidRPr="0046024B">
              <w:rPr>
                <w:rFonts w:ascii="Times New Roman" w:hAnsi="Times New Roman" w:cs="Times New Roman"/>
                <w:sz w:val="28"/>
                <w:szCs w:val="28"/>
              </w:rPr>
              <w:t>00–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468EE" w:rsidRPr="004602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468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  <w:p w:rsidR="003468EE" w:rsidRPr="0046024B" w:rsidRDefault="003468EE" w:rsidP="00E728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31210" w:rsidRDefault="009A5A73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73">
              <w:rPr>
                <w:rFonts w:ascii="Times New Roman" w:hAnsi="Times New Roman" w:cs="Times New Roman"/>
                <w:b/>
                <w:sz w:val="28"/>
                <w:szCs w:val="28"/>
              </w:rPr>
              <w:t>Марков Роман Иванович</w:t>
            </w:r>
            <w:r w:rsidR="00031210"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68EE" w:rsidRPr="0046024B" w:rsidRDefault="003468EE" w:rsidP="0081144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9A5A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5A73" w:rsidRPr="009A5A73">
              <w:rPr>
                <w:rFonts w:ascii="Times New Roman" w:hAnsi="Times New Roman" w:cs="Times New Roman"/>
                <w:sz w:val="28"/>
                <w:szCs w:val="28"/>
              </w:rPr>
              <w:t>ервый заместитель Председателя Правительства Ленингра</w:t>
            </w:r>
            <w:r w:rsidR="004D21E2">
              <w:rPr>
                <w:rFonts w:ascii="Times New Roman" w:hAnsi="Times New Roman" w:cs="Times New Roman"/>
                <w:sz w:val="28"/>
                <w:szCs w:val="28"/>
              </w:rPr>
              <w:t>дской области  –  председатель К</w:t>
            </w:r>
            <w:r w:rsidR="009A5A73" w:rsidRPr="009A5A73">
              <w:rPr>
                <w:rFonts w:ascii="Times New Roman" w:hAnsi="Times New Roman" w:cs="Times New Roman"/>
                <w:sz w:val="28"/>
                <w:szCs w:val="28"/>
              </w:rPr>
              <w:t>омитета финансов</w:t>
            </w:r>
          </w:p>
        </w:tc>
      </w:tr>
      <w:tr w:rsidR="003468EE" w:rsidRPr="0046024B" w:rsidTr="00467289">
        <w:trPr>
          <w:trHeight w:val="1414"/>
        </w:trPr>
        <w:tc>
          <w:tcPr>
            <w:tcW w:w="1702" w:type="dxa"/>
          </w:tcPr>
          <w:p w:rsidR="003468EE" w:rsidRPr="0046024B" w:rsidRDefault="002540B0" w:rsidP="004F0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468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0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468EE"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468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0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1" w:type="dxa"/>
          </w:tcPr>
          <w:p w:rsidR="003468EE" w:rsidRPr="0046024B" w:rsidRDefault="003468EE" w:rsidP="0081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  <w:r w:rsidRPr="004602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</w:p>
          <w:p w:rsidR="003468EE" w:rsidRPr="0046024B" w:rsidRDefault="003468EE" w:rsidP="00E728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E083F" w:rsidRDefault="00FE083F" w:rsidP="00FE0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Пуляевский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Дмитрий Витальевич  </w:t>
            </w:r>
          </w:p>
          <w:p w:rsidR="003468EE" w:rsidRPr="0046024B" w:rsidRDefault="00FE083F" w:rsidP="00FE08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</w:tc>
      </w:tr>
      <w:tr w:rsidR="00E51239" w:rsidRPr="0046024B" w:rsidTr="00467289">
        <w:trPr>
          <w:trHeight w:val="1414"/>
        </w:trPr>
        <w:tc>
          <w:tcPr>
            <w:tcW w:w="1702" w:type="dxa"/>
          </w:tcPr>
          <w:p w:rsidR="00E51239" w:rsidRPr="0046024B" w:rsidRDefault="002540B0" w:rsidP="004F00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E512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1239" w:rsidRPr="0046024B">
              <w:rPr>
                <w:rFonts w:ascii="Times New Roman" w:hAnsi="Times New Roman" w:cs="Times New Roman"/>
                <w:sz w:val="28"/>
                <w:szCs w:val="28"/>
              </w:rPr>
              <w:t>0–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E512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E51239" w:rsidRPr="0046024B" w:rsidRDefault="00E51239" w:rsidP="00167C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32E">
              <w:rPr>
                <w:rFonts w:ascii="Times New Roman" w:hAnsi="Times New Roman" w:cs="Times New Roman"/>
                <w:sz w:val="28"/>
                <w:szCs w:val="28"/>
              </w:rPr>
              <w:t>Об исполнении областного и консолидированного бюджетов Ленинградской области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3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78" w:type="dxa"/>
          </w:tcPr>
          <w:p w:rsidR="00E51239" w:rsidRDefault="00E51239" w:rsidP="00E512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A73">
              <w:rPr>
                <w:rFonts w:ascii="Times New Roman" w:hAnsi="Times New Roman" w:cs="Times New Roman"/>
                <w:b/>
                <w:sz w:val="28"/>
                <w:szCs w:val="28"/>
              </w:rPr>
              <w:t>Марков Роман Иванович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239" w:rsidRDefault="00E51239" w:rsidP="00E512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5A73">
              <w:rPr>
                <w:rFonts w:ascii="Times New Roman" w:hAnsi="Times New Roman" w:cs="Times New Roman"/>
                <w:sz w:val="28"/>
                <w:szCs w:val="28"/>
              </w:rPr>
              <w:t>ервый заместитель Председателя Правительства Ленингра</w:t>
            </w:r>
            <w:r w:rsidR="004D21E2">
              <w:rPr>
                <w:rFonts w:ascii="Times New Roman" w:hAnsi="Times New Roman" w:cs="Times New Roman"/>
                <w:sz w:val="28"/>
                <w:szCs w:val="28"/>
              </w:rPr>
              <w:t>дской области  –  председатель К</w:t>
            </w:r>
            <w:r w:rsidRPr="009A5A73">
              <w:rPr>
                <w:rFonts w:ascii="Times New Roman" w:hAnsi="Times New Roman" w:cs="Times New Roman"/>
                <w:sz w:val="28"/>
                <w:szCs w:val="28"/>
              </w:rPr>
              <w:t>омитета финансов</w:t>
            </w:r>
          </w:p>
        </w:tc>
      </w:tr>
      <w:tr w:rsidR="00E51239" w:rsidRPr="0046024B" w:rsidTr="00E51239">
        <w:trPr>
          <w:trHeight w:val="531"/>
        </w:trPr>
        <w:tc>
          <w:tcPr>
            <w:tcW w:w="1702" w:type="dxa"/>
          </w:tcPr>
          <w:p w:rsidR="00E51239" w:rsidRPr="0046024B" w:rsidRDefault="002540B0" w:rsidP="00E512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E512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1239"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E5123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E51239" w:rsidRPr="0046024B" w:rsidRDefault="00E51239" w:rsidP="00B96B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E51239" w:rsidRPr="009A5A73" w:rsidRDefault="00E51239" w:rsidP="00E512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C8F" w:rsidRPr="0046024B" w:rsidTr="00E51239">
        <w:trPr>
          <w:trHeight w:val="531"/>
        </w:trPr>
        <w:tc>
          <w:tcPr>
            <w:tcW w:w="1702" w:type="dxa"/>
          </w:tcPr>
          <w:p w:rsidR="00372C8F" w:rsidRDefault="002540B0" w:rsidP="00372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72C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72C8F" w:rsidRPr="008C153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72C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372C8F" w:rsidRPr="008C1531" w:rsidRDefault="00372C8F" w:rsidP="00206B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538F">
              <w:rPr>
                <w:rFonts w:ascii="Times New Roman" w:hAnsi="Times New Roman" w:cs="Times New Roman"/>
                <w:sz w:val="28"/>
                <w:szCs w:val="28"/>
              </w:rPr>
              <w:t xml:space="preserve">Анализ финансовых возможностей муниципалитетов по </w:t>
            </w:r>
            <w:proofErr w:type="spellStart"/>
            <w:r w:rsidRPr="007F538F">
              <w:rPr>
                <w:rFonts w:ascii="Times New Roman" w:hAnsi="Times New Roman" w:cs="Times New Roman"/>
                <w:sz w:val="28"/>
                <w:szCs w:val="28"/>
              </w:rPr>
              <w:t>софинансированию</w:t>
            </w:r>
            <w:proofErr w:type="spellEnd"/>
            <w:r w:rsidRPr="007F538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итогам 2022 года </w:t>
            </w:r>
            <w:r w:rsidRPr="007F538F">
              <w:rPr>
                <w:rFonts w:ascii="Times New Roman" w:hAnsi="Times New Roman" w:cs="Times New Roman"/>
                <w:sz w:val="28"/>
                <w:szCs w:val="28"/>
              </w:rPr>
              <w:t>(мун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иципальные </w:t>
            </w:r>
            <w:r w:rsidRPr="007F538F">
              <w:rPr>
                <w:rFonts w:ascii="Times New Roman" w:hAnsi="Times New Roman" w:cs="Times New Roman"/>
                <w:sz w:val="28"/>
                <w:szCs w:val="28"/>
              </w:rPr>
              <w:t>бюджеты развития) и предложения по выравниванию потенциала МО для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в инвестиционной деятельности</w:t>
            </w:r>
          </w:p>
        </w:tc>
        <w:tc>
          <w:tcPr>
            <w:tcW w:w="4678" w:type="dxa"/>
          </w:tcPr>
          <w:p w:rsidR="00372C8F" w:rsidRPr="008C1531" w:rsidRDefault="00372C8F" w:rsidP="00206B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531">
              <w:rPr>
                <w:rFonts w:ascii="Times New Roman" w:hAnsi="Times New Roman" w:cs="Times New Roman"/>
                <w:b/>
                <w:sz w:val="28"/>
                <w:szCs w:val="28"/>
              </w:rPr>
              <w:t>Бондарь Александра</w:t>
            </w:r>
          </w:p>
          <w:p w:rsidR="00372C8F" w:rsidRDefault="00372C8F" w:rsidP="00206B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1531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2C8F" w:rsidRPr="00835910" w:rsidRDefault="00372C8F" w:rsidP="00206B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8C1531">
              <w:rPr>
                <w:rFonts w:ascii="Times New Roman" w:hAnsi="Times New Roman" w:cs="Times New Roman"/>
                <w:sz w:val="28"/>
                <w:szCs w:val="28"/>
              </w:rPr>
              <w:t xml:space="preserve">лен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Общественного совета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</w:p>
        </w:tc>
      </w:tr>
      <w:tr w:rsidR="00372C8F" w:rsidRPr="0046024B" w:rsidTr="00E51239">
        <w:trPr>
          <w:trHeight w:val="531"/>
        </w:trPr>
        <w:tc>
          <w:tcPr>
            <w:tcW w:w="1702" w:type="dxa"/>
          </w:tcPr>
          <w:p w:rsidR="00372C8F" w:rsidRPr="0046024B" w:rsidRDefault="002540B0" w:rsidP="00372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72C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72C8F"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72C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372C8F" w:rsidRPr="0046024B" w:rsidRDefault="00372C8F" w:rsidP="00206B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372C8F" w:rsidRPr="008C1531" w:rsidRDefault="00372C8F" w:rsidP="00206B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C8F" w:rsidRPr="0046024B" w:rsidTr="00E51239">
        <w:trPr>
          <w:trHeight w:val="531"/>
        </w:trPr>
        <w:tc>
          <w:tcPr>
            <w:tcW w:w="1702" w:type="dxa"/>
          </w:tcPr>
          <w:p w:rsidR="00372C8F" w:rsidRPr="0046024B" w:rsidRDefault="002540B0" w:rsidP="00372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72C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72C8F"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372C8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372C8F" w:rsidRPr="0046024B" w:rsidRDefault="00372C8F" w:rsidP="007D4A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Выравнивание бюджетной обеспеченности муниципальных образовани</w:t>
            </w:r>
            <w:r w:rsidR="007D4AA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4678" w:type="dxa"/>
          </w:tcPr>
          <w:p w:rsidR="00372C8F" w:rsidRPr="00372C8F" w:rsidRDefault="00372C8F" w:rsidP="00206BE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Иванова Ирина Васильевна </w:t>
            </w:r>
          </w:p>
          <w:p w:rsidR="00372C8F" w:rsidRPr="00372C8F" w:rsidRDefault="00372C8F" w:rsidP="00206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72C8F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</w:t>
            </w:r>
            <w:r w:rsidRPr="00372C8F">
              <w:t xml:space="preserve"> </w:t>
            </w:r>
            <w:r w:rsidRPr="00372C8F">
              <w:rPr>
                <w:rFonts w:ascii="Times New Roman" w:hAnsi="Times New Roman" w:cs="Times New Roman"/>
                <w:sz w:val="28"/>
                <w:szCs w:val="28"/>
              </w:rPr>
              <w:t>бюджетной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7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финансов Ленинградской области</w:t>
            </w:r>
          </w:p>
        </w:tc>
      </w:tr>
      <w:tr w:rsidR="009E056B" w:rsidRPr="0046024B" w:rsidTr="00E51239">
        <w:trPr>
          <w:trHeight w:val="531"/>
        </w:trPr>
        <w:tc>
          <w:tcPr>
            <w:tcW w:w="1702" w:type="dxa"/>
          </w:tcPr>
          <w:p w:rsidR="009E056B" w:rsidRPr="0046024B" w:rsidRDefault="002540B0" w:rsidP="009E05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9E056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E056B"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="009E056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9E056B" w:rsidRPr="0046024B" w:rsidRDefault="009E056B" w:rsidP="00206B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9E056B" w:rsidRPr="0046024B" w:rsidRDefault="009E056B" w:rsidP="00206B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2C8F" w:rsidRPr="0046024B" w:rsidTr="00E51239">
        <w:trPr>
          <w:trHeight w:val="531"/>
        </w:trPr>
        <w:tc>
          <w:tcPr>
            <w:tcW w:w="1702" w:type="dxa"/>
          </w:tcPr>
          <w:p w:rsidR="00372C8F" w:rsidRPr="0046024B" w:rsidRDefault="002540B0" w:rsidP="00454B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17:55–18</w:t>
            </w:r>
            <w:r w:rsidR="00372C8F"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4BF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961" w:type="dxa"/>
          </w:tcPr>
          <w:p w:rsidR="00372C8F" w:rsidRPr="0046024B" w:rsidRDefault="00372C8F" w:rsidP="00B96B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2697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</w:t>
            </w:r>
            <w:proofErr w:type="gramStart"/>
            <w:r w:rsidRPr="00712697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 Региональной программы повышения финансовой грамотности</w:t>
            </w:r>
            <w:proofErr w:type="gramEnd"/>
            <w:r w:rsidRPr="0071269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12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Ленинградской области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2697">
              <w:rPr>
                <w:rFonts w:ascii="Times New Roman" w:hAnsi="Times New Roman" w:cs="Times New Roman"/>
                <w:sz w:val="28"/>
                <w:szCs w:val="28"/>
              </w:rPr>
              <w:t xml:space="preserve"> году и перспективах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2697">
              <w:rPr>
                <w:rFonts w:ascii="Times New Roman" w:hAnsi="Times New Roman" w:cs="Times New Roman"/>
                <w:sz w:val="28"/>
                <w:szCs w:val="28"/>
              </w:rPr>
              <w:t xml:space="preserve"> 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1269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8" w:type="dxa"/>
          </w:tcPr>
          <w:p w:rsidR="00372C8F" w:rsidRDefault="00372C8F" w:rsidP="00E512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07C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Киселев Алексей Сергеевич</w:t>
            </w:r>
            <w:r w:rsidRPr="00F07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2C8F" w:rsidRPr="00363C77" w:rsidRDefault="00372C8F" w:rsidP="00E512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21E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F07CF7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F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образования, культуры, средств массовой </w:t>
            </w:r>
            <w:r w:rsidRPr="00F07C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F7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07CF7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</w:t>
            </w:r>
            <w:proofErr w:type="gramStart"/>
            <w:r w:rsidRPr="00F07CF7">
              <w:rPr>
                <w:rFonts w:ascii="Times New Roman" w:hAnsi="Times New Roman" w:cs="Times New Roman"/>
                <w:sz w:val="28"/>
                <w:szCs w:val="28"/>
              </w:rPr>
              <w:t>политики в отраслях 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2F284E">
              <w:rPr>
                <w:rFonts w:ascii="Times New Roman" w:hAnsi="Times New Roman" w:cs="Times New Roman"/>
                <w:sz w:val="28"/>
                <w:szCs w:val="28"/>
              </w:rPr>
              <w:t>омитета финансов Ленинградской области</w:t>
            </w:r>
            <w:proofErr w:type="gramEnd"/>
          </w:p>
        </w:tc>
      </w:tr>
      <w:tr w:rsidR="00372C8F" w:rsidRPr="0046024B" w:rsidTr="00E51239">
        <w:trPr>
          <w:trHeight w:val="531"/>
        </w:trPr>
        <w:tc>
          <w:tcPr>
            <w:tcW w:w="1702" w:type="dxa"/>
          </w:tcPr>
          <w:p w:rsidR="00372C8F" w:rsidRPr="0046024B" w:rsidRDefault="002540B0" w:rsidP="00254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372C8F"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4BF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2C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2C8F" w:rsidRPr="0046024B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72C8F"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4B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372C8F" w:rsidRPr="00712697" w:rsidRDefault="00372C8F" w:rsidP="00B96B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372C8F" w:rsidRPr="00F07CF7" w:rsidRDefault="00372C8F" w:rsidP="00E5123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72C8F" w:rsidRPr="0046024B" w:rsidTr="006048BD">
        <w:trPr>
          <w:trHeight w:val="1502"/>
        </w:trPr>
        <w:tc>
          <w:tcPr>
            <w:tcW w:w="1702" w:type="dxa"/>
          </w:tcPr>
          <w:p w:rsidR="00372C8F" w:rsidRPr="0046024B" w:rsidRDefault="00372C8F" w:rsidP="002540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4B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0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54B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372C8F" w:rsidRPr="0046024B" w:rsidRDefault="00372C8F" w:rsidP="00811446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  <w:p w:rsidR="00372C8F" w:rsidRPr="0046024B" w:rsidRDefault="00372C8F" w:rsidP="00811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372C8F" w:rsidRDefault="00372C8F" w:rsidP="00FE0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Пуляевский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Дмитрий Витальевич  </w:t>
            </w:r>
          </w:p>
          <w:p w:rsidR="00372C8F" w:rsidRPr="0046024B" w:rsidRDefault="00372C8F" w:rsidP="00FE08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</w:t>
            </w:r>
            <w:r w:rsidRPr="0046024B">
              <w:rPr>
                <w:rFonts w:ascii="Times New Roman" w:hAnsi="Times New Roman" w:cs="Times New Roman"/>
                <w:sz w:val="28"/>
                <w:szCs w:val="28"/>
              </w:rPr>
              <w:t>при Комитете финансов Ленинградской области</w:t>
            </w:r>
            <w:r w:rsidRPr="004602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68EE" w:rsidRPr="0046024B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68EE" w:rsidRDefault="003468EE" w:rsidP="0034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3468EE" w:rsidSect="001A728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0580"/>
    <w:multiLevelType w:val="hybridMultilevel"/>
    <w:tmpl w:val="0F5A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E"/>
    <w:rsid w:val="00014043"/>
    <w:rsid w:val="00031210"/>
    <w:rsid w:val="0006136F"/>
    <w:rsid w:val="000873B0"/>
    <w:rsid w:val="00097186"/>
    <w:rsid w:val="000A5461"/>
    <w:rsid w:val="000A7A50"/>
    <w:rsid w:val="000D0397"/>
    <w:rsid w:val="000D28E1"/>
    <w:rsid w:val="000D6932"/>
    <w:rsid w:val="000E6E5D"/>
    <w:rsid w:val="000F1BD9"/>
    <w:rsid w:val="00146B96"/>
    <w:rsid w:val="00154FBD"/>
    <w:rsid w:val="00160E34"/>
    <w:rsid w:val="00165C09"/>
    <w:rsid w:val="00167C3B"/>
    <w:rsid w:val="001B478C"/>
    <w:rsid w:val="001B5F7E"/>
    <w:rsid w:val="00211019"/>
    <w:rsid w:val="002117A4"/>
    <w:rsid w:val="00251C10"/>
    <w:rsid w:val="002540B0"/>
    <w:rsid w:val="00284A17"/>
    <w:rsid w:val="00286D9F"/>
    <w:rsid w:val="002C0734"/>
    <w:rsid w:val="002D0449"/>
    <w:rsid w:val="002D6F1E"/>
    <w:rsid w:val="002F284E"/>
    <w:rsid w:val="00311365"/>
    <w:rsid w:val="003468EE"/>
    <w:rsid w:val="00363C77"/>
    <w:rsid w:val="003676DD"/>
    <w:rsid w:val="00372C8F"/>
    <w:rsid w:val="003B1088"/>
    <w:rsid w:val="00425B99"/>
    <w:rsid w:val="00434947"/>
    <w:rsid w:val="00446856"/>
    <w:rsid w:val="00454BFF"/>
    <w:rsid w:val="00467289"/>
    <w:rsid w:val="004D21E2"/>
    <w:rsid w:val="004F00FC"/>
    <w:rsid w:val="00501866"/>
    <w:rsid w:val="005034C0"/>
    <w:rsid w:val="00530993"/>
    <w:rsid w:val="005509EA"/>
    <w:rsid w:val="006048BD"/>
    <w:rsid w:val="00607397"/>
    <w:rsid w:val="0062629F"/>
    <w:rsid w:val="00660BF5"/>
    <w:rsid w:val="00660DC7"/>
    <w:rsid w:val="006A7721"/>
    <w:rsid w:val="006F6CAF"/>
    <w:rsid w:val="00722308"/>
    <w:rsid w:val="007332E2"/>
    <w:rsid w:val="00744A26"/>
    <w:rsid w:val="007822AD"/>
    <w:rsid w:val="007832DE"/>
    <w:rsid w:val="00785DE4"/>
    <w:rsid w:val="007A7DE4"/>
    <w:rsid w:val="007D4AAE"/>
    <w:rsid w:val="007F5915"/>
    <w:rsid w:val="00835910"/>
    <w:rsid w:val="008413E0"/>
    <w:rsid w:val="00851A8B"/>
    <w:rsid w:val="0085666A"/>
    <w:rsid w:val="008A6BF4"/>
    <w:rsid w:val="008C1531"/>
    <w:rsid w:val="008C5CAC"/>
    <w:rsid w:val="008D2DFB"/>
    <w:rsid w:val="008D491B"/>
    <w:rsid w:val="00922711"/>
    <w:rsid w:val="00924537"/>
    <w:rsid w:val="00942EF1"/>
    <w:rsid w:val="00954032"/>
    <w:rsid w:val="00960AB3"/>
    <w:rsid w:val="00961642"/>
    <w:rsid w:val="009A5A73"/>
    <w:rsid w:val="009E056B"/>
    <w:rsid w:val="009F021E"/>
    <w:rsid w:val="00A07239"/>
    <w:rsid w:val="00A51EA6"/>
    <w:rsid w:val="00A66D77"/>
    <w:rsid w:val="00AB3E52"/>
    <w:rsid w:val="00AD7024"/>
    <w:rsid w:val="00AE48E7"/>
    <w:rsid w:val="00B0143C"/>
    <w:rsid w:val="00B34F19"/>
    <w:rsid w:val="00B77CD2"/>
    <w:rsid w:val="00B92B5F"/>
    <w:rsid w:val="00BB7099"/>
    <w:rsid w:val="00BD22D8"/>
    <w:rsid w:val="00C437F7"/>
    <w:rsid w:val="00C44C6A"/>
    <w:rsid w:val="00C624A3"/>
    <w:rsid w:val="00D51400"/>
    <w:rsid w:val="00D54E74"/>
    <w:rsid w:val="00DB2D37"/>
    <w:rsid w:val="00DC11E6"/>
    <w:rsid w:val="00DC4F7C"/>
    <w:rsid w:val="00DF1B22"/>
    <w:rsid w:val="00E51239"/>
    <w:rsid w:val="00E728A4"/>
    <w:rsid w:val="00E80209"/>
    <w:rsid w:val="00EE3329"/>
    <w:rsid w:val="00F07CF7"/>
    <w:rsid w:val="00F52E97"/>
    <w:rsid w:val="00F5450C"/>
    <w:rsid w:val="00F6091A"/>
    <w:rsid w:val="00F90283"/>
    <w:rsid w:val="00FE083F"/>
    <w:rsid w:val="00FF0E38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E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0A5461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0A5461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a"/>
    <w:link w:val="30"/>
    <w:uiPriority w:val="9"/>
    <w:qFormat/>
    <w:rsid w:val="000A5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next w:val="a"/>
    <w:link w:val="40"/>
    <w:qFormat/>
    <w:rsid w:val="000A5461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5461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qFormat/>
    <w:rsid w:val="000A5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5461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A5461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0A5461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0A5461"/>
    <w:rPr>
      <w:b/>
      <w:bCs/>
    </w:rPr>
  </w:style>
  <w:style w:type="character" w:styleId="a6">
    <w:name w:val="Emphasis"/>
    <w:basedOn w:val="a0"/>
    <w:qFormat/>
    <w:rsid w:val="000A546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A5461"/>
    <w:rPr>
      <w:rFonts w:eastAsia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59"/>
    <w:rsid w:val="003468EE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Борисова Наталья Олеговна</cp:lastModifiedBy>
  <cp:revision>2</cp:revision>
  <cp:lastPrinted>2023-06-20T07:18:00Z</cp:lastPrinted>
  <dcterms:created xsi:type="dcterms:W3CDTF">2023-06-27T12:12:00Z</dcterms:created>
  <dcterms:modified xsi:type="dcterms:W3CDTF">2023-06-27T12:12:00Z</dcterms:modified>
</cp:coreProperties>
</file>