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82" w:rsidRPr="00A01BAE" w:rsidRDefault="00363182" w:rsidP="0036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363182" w:rsidRPr="00A01BAE" w:rsidRDefault="00363182" w:rsidP="0036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:rsidR="00363182" w:rsidRPr="00A01BAE" w:rsidRDefault="00363182" w:rsidP="0036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финансов Ленинградской области</w:t>
      </w:r>
    </w:p>
    <w:p w:rsidR="00363182" w:rsidRPr="00A01BAE" w:rsidRDefault="00363182" w:rsidP="0036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805"/>
        <w:gridCol w:w="4536"/>
      </w:tblGrid>
      <w:tr w:rsidR="00363182" w:rsidRPr="00A01BAE" w:rsidTr="001A3B3C">
        <w:trPr>
          <w:trHeight w:val="629"/>
        </w:trPr>
        <w:tc>
          <w:tcPr>
            <w:tcW w:w="6805" w:type="dxa"/>
            <w:shd w:val="clear" w:color="auto" w:fill="auto"/>
          </w:tcPr>
          <w:p w:rsidR="00363182" w:rsidRDefault="00363182" w:rsidP="001A3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Санкт-Петербург, наб. канала Грибоедова, </w:t>
            </w:r>
            <w:r w:rsidRPr="00A01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дом 30-32, литера</w:t>
            </w:r>
            <w:proofErr w:type="gramStart"/>
            <w:r w:rsidRPr="00A01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A01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аудитория 2125</w:t>
            </w:r>
          </w:p>
          <w:p w:rsidR="00363182" w:rsidRDefault="00363182" w:rsidP="001A3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63182" w:rsidRPr="00A01BAE" w:rsidRDefault="00363182" w:rsidP="001A3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63182" w:rsidRPr="00A01BAE" w:rsidRDefault="00363182" w:rsidP="001A3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«24» мая 2022 года</w:t>
            </w:r>
          </w:p>
          <w:p w:rsidR="00363182" w:rsidRDefault="00363182" w:rsidP="001A3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1B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16:00</w:t>
            </w:r>
          </w:p>
          <w:p w:rsidR="00363182" w:rsidRPr="00A01BAE" w:rsidRDefault="00363182" w:rsidP="001A3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7"/>
        <w:tblW w:w="11341" w:type="dxa"/>
        <w:tblInd w:w="-743" w:type="dxa"/>
        <w:tblLook w:val="04A0" w:firstRow="1" w:lastRow="0" w:firstColumn="1" w:lastColumn="0" w:noHBand="0" w:noVBand="1"/>
      </w:tblPr>
      <w:tblGrid>
        <w:gridCol w:w="1702"/>
        <w:gridCol w:w="5103"/>
        <w:gridCol w:w="4536"/>
      </w:tblGrid>
      <w:tr w:rsidR="00363182" w:rsidRPr="00A01BAE" w:rsidTr="001A3B3C">
        <w:trPr>
          <w:trHeight w:val="529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103" w:type="dxa"/>
          </w:tcPr>
          <w:p w:rsidR="00363182" w:rsidRDefault="00363182" w:rsidP="001A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363182" w:rsidRPr="00A01BAE" w:rsidRDefault="00363182" w:rsidP="001A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3182" w:rsidRPr="00A01BAE" w:rsidRDefault="00363182" w:rsidP="001A3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363182" w:rsidRPr="00A01BAE" w:rsidTr="001A3B3C">
        <w:trPr>
          <w:trHeight w:val="1729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16:00–16:05</w:t>
            </w:r>
          </w:p>
        </w:tc>
        <w:tc>
          <w:tcPr>
            <w:tcW w:w="5103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</w:t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</w:tc>
        <w:tc>
          <w:tcPr>
            <w:tcW w:w="4536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Роман Иванович </w:t>
            </w:r>
          </w:p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363182" w:rsidRPr="00A01BAE" w:rsidTr="001A3B3C">
        <w:trPr>
          <w:trHeight w:val="1683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16:05–16:10</w:t>
            </w:r>
          </w:p>
        </w:tc>
        <w:tc>
          <w:tcPr>
            <w:tcW w:w="5103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</w:t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</w:tc>
        <w:tc>
          <w:tcPr>
            <w:tcW w:w="4536" w:type="dxa"/>
          </w:tcPr>
          <w:p w:rsidR="00363182" w:rsidRPr="00D75E1A" w:rsidRDefault="00363182" w:rsidP="001A3B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Шубаева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Вероника Георгиевна</w:t>
            </w:r>
          </w:p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прор</w:t>
            </w:r>
            <w:r w:rsidRPr="00D7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ектор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учебной и методический работе </w:t>
            </w:r>
            <w:r w:rsidRPr="00D75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Санкт-Петербургского государственного экономического университета</w:t>
            </w:r>
            <w:proofErr w:type="gramEnd"/>
          </w:p>
        </w:tc>
      </w:tr>
      <w:tr w:rsidR="00363182" w:rsidRPr="00A01BAE" w:rsidTr="001A3B3C">
        <w:trPr>
          <w:trHeight w:val="1112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16:10–16: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Вступительное</w:t>
            </w:r>
            <w:r w:rsidRPr="00A0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</w:t>
            </w:r>
          </w:p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Трусов Юрий Васильевич</w:t>
            </w:r>
            <w:r w:rsidRPr="00A0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– председатель Общественной палаты Ленинградской области</w:t>
            </w:r>
          </w:p>
        </w:tc>
      </w:tr>
      <w:tr w:rsidR="00363182" w:rsidRPr="00A01BAE" w:rsidTr="001A3B3C">
        <w:trPr>
          <w:trHeight w:val="1765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–16:25</w:t>
            </w:r>
          </w:p>
        </w:tc>
        <w:tc>
          <w:tcPr>
            <w:tcW w:w="5103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Об исполнении областного и консолидированного бюджетов Ленинградской области за 2021 год</w:t>
            </w:r>
          </w:p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Роман Иванович </w:t>
            </w:r>
          </w:p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363182" w:rsidRPr="00A01BAE" w:rsidTr="001A3B3C">
        <w:trPr>
          <w:trHeight w:val="383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16:25–16:3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536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3182" w:rsidRPr="00A01BAE" w:rsidTr="001A3B3C">
        <w:trPr>
          <w:trHeight w:val="1438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16:3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–16:40</w:t>
            </w:r>
          </w:p>
        </w:tc>
        <w:tc>
          <w:tcPr>
            <w:tcW w:w="5103" w:type="dxa"/>
          </w:tcPr>
          <w:p w:rsidR="00363182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proofErr w:type="gramStart"/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 Региональной программы повышения финансовой грамотности</w:t>
            </w:r>
            <w:proofErr w:type="gramEnd"/>
            <w:r w:rsidRPr="00A01BAE">
              <w:rPr>
                <w:rFonts w:ascii="Times New Roman" w:hAnsi="Times New Roman" w:cs="Times New Roman"/>
                <w:sz w:val="28"/>
                <w:szCs w:val="28"/>
              </w:rPr>
              <w:t xml:space="preserve"> в Ленинградской области в 2021 году и перспективах на 2022 -2023 года</w:t>
            </w:r>
          </w:p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B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иселев Алексей Сергеевич</w:t>
            </w:r>
          </w:p>
          <w:p w:rsidR="00363182" w:rsidRPr="00A01BAE" w:rsidRDefault="00363182" w:rsidP="001A3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B7636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образования, культуры, средств массовой информации и молодежной политики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бюджетной политики в отраслях социальной сферы комитета финансов Ленинградской области </w:t>
            </w:r>
          </w:p>
        </w:tc>
      </w:tr>
      <w:tr w:rsidR="00363182" w:rsidRPr="00A01BAE" w:rsidTr="001A3B3C">
        <w:trPr>
          <w:trHeight w:val="410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16:40–16:45</w:t>
            </w:r>
          </w:p>
        </w:tc>
        <w:tc>
          <w:tcPr>
            <w:tcW w:w="5103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536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63182" w:rsidRPr="00A01BAE" w:rsidTr="001A3B3C">
        <w:trPr>
          <w:trHeight w:val="1204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16:45–17:00</w:t>
            </w:r>
          </w:p>
        </w:tc>
        <w:tc>
          <w:tcPr>
            <w:tcW w:w="5103" w:type="dxa"/>
          </w:tcPr>
          <w:p w:rsidR="00363182" w:rsidRPr="00A01BAE" w:rsidRDefault="00363182" w:rsidP="001A3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Общественного совета при Комитете финансов Ленинградской области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2017-2022 года</w:t>
            </w:r>
          </w:p>
        </w:tc>
        <w:tc>
          <w:tcPr>
            <w:tcW w:w="4536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B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Трусов Юрий Васильевич</w:t>
            </w:r>
            <w:r w:rsidRPr="00A01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– председатель Общественной палаты Ленинградской области</w:t>
            </w:r>
          </w:p>
        </w:tc>
      </w:tr>
      <w:tr w:rsidR="00363182" w:rsidRPr="00A01BAE" w:rsidTr="001A3B3C">
        <w:trPr>
          <w:trHeight w:val="427"/>
        </w:trPr>
        <w:tc>
          <w:tcPr>
            <w:tcW w:w="1702" w:type="dxa"/>
          </w:tcPr>
          <w:p w:rsidR="00363182" w:rsidRPr="00A01BAE" w:rsidRDefault="00363182" w:rsidP="001A3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01BAE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bookmarkStart w:id="0" w:name="_GoBack"/>
            <w:bookmarkEnd w:id="0"/>
          </w:p>
        </w:tc>
        <w:tc>
          <w:tcPr>
            <w:tcW w:w="4536" w:type="dxa"/>
          </w:tcPr>
          <w:p w:rsidR="00363182" w:rsidRPr="00A01BAE" w:rsidRDefault="00363182" w:rsidP="001A3B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182" w:rsidRPr="00A01BAE" w:rsidRDefault="00363182" w:rsidP="00363182">
      <w:pPr>
        <w:rPr>
          <w:sz w:val="28"/>
          <w:szCs w:val="28"/>
        </w:rPr>
      </w:pPr>
    </w:p>
    <w:p w:rsidR="000F1BD9" w:rsidRDefault="000F1BD9"/>
    <w:sectPr w:rsidR="000F1BD9" w:rsidSect="000B2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2"/>
    <w:rsid w:val="000A5461"/>
    <w:rsid w:val="000F1BD9"/>
    <w:rsid w:val="002117A4"/>
    <w:rsid w:val="002C0734"/>
    <w:rsid w:val="002D6F1E"/>
    <w:rsid w:val="00363182"/>
    <w:rsid w:val="00425B99"/>
    <w:rsid w:val="00607397"/>
    <w:rsid w:val="0062629F"/>
    <w:rsid w:val="00660BF5"/>
    <w:rsid w:val="006A7721"/>
    <w:rsid w:val="007F5915"/>
    <w:rsid w:val="008A6BF4"/>
    <w:rsid w:val="008C5CAC"/>
    <w:rsid w:val="00942EF1"/>
    <w:rsid w:val="00D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8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6318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8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6318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1</cp:revision>
  <dcterms:created xsi:type="dcterms:W3CDTF">2022-05-24T09:32:00Z</dcterms:created>
  <dcterms:modified xsi:type="dcterms:W3CDTF">2022-05-24T09:33:00Z</dcterms:modified>
</cp:coreProperties>
</file>